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9DE" w:rsidRPr="00307898" w:rsidRDefault="00C329DE" w:rsidP="00BE7A72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07898">
        <w:rPr>
          <w:rFonts w:ascii="Times New Roman" w:eastAsia="Times New Roman" w:hAnsi="Times New Roman" w:cs="Times New Roman"/>
          <w:sz w:val="28"/>
          <w:szCs w:val="28"/>
        </w:rPr>
        <w:t>Приложение</w:t>
      </w:r>
    </w:p>
    <w:p w:rsidR="00C329DE" w:rsidRPr="00307898" w:rsidRDefault="00C329DE" w:rsidP="00BE7A72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89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МБОУ «Школа №62»</w:t>
      </w:r>
    </w:p>
    <w:p w:rsidR="00B21848" w:rsidRPr="00307898" w:rsidRDefault="00DE7856" w:rsidP="00EB1892">
      <w:pPr>
        <w:widowControl w:val="0"/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07898">
        <w:rPr>
          <w:rFonts w:ascii="Times New Roman" w:eastAsia="Times New Roman" w:hAnsi="Times New Roman" w:cs="Times New Roman"/>
          <w:sz w:val="28"/>
          <w:szCs w:val="28"/>
        </w:rPr>
        <w:t>от 30</w:t>
      </w:r>
      <w:r w:rsidR="00203156" w:rsidRPr="00307898">
        <w:rPr>
          <w:rFonts w:ascii="Times New Roman" w:eastAsia="Times New Roman" w:hAnsi="Times New Roman" w:cs="Times New Roman"/>
          <w:sz w:val="28"/>
          <w:szCs w:val="28"/>
        </w:rPr>
        <w:t>.08.2013г.   № 151</w:t>
      </w:r>
    </w:p>
    <w:p w:rsidR="00EB1892" w:rsidRPr="00307898" w:rsidRDefault="00EB1892" w:rsidP="00BE7A7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727A" w:rsidRPr="00307898" w:rsidRDefault="00BE7A72" w:rsidP="00BE7A7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C6727A" w:rsidRPr="00307898" w:rsidRDefault="00C6727A" w:rsidP="00BE7A7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BB1D02" w:rsidRPr="0030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комиссии по урегулированию споров</w:t>
      </w:r>
    </w:p>
    <w:p w:rsidR="00BB1D02" w:rsidRPr="00307898" w:rsidRDefault="00BB1D02" w:rsidP="00BE7A7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 участниками образовательных отношений</w:t>
      </w:r>
    </w:p>
    <w:p w:rsidR="00707641" w:rsidRPr="00307898" w:rsidRDefault="00707641" w:rsidP="00BE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98"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707641" w:rsidRPr="00307898" w:rsidRDefault="00707641" w:rsidP="00BE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98"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№ 62»</w:t>
      </w:r>
    </w:p>
    <w:p w:rsidR="00707641" w:rsidRPr="00307898" w:rsidRDefault="00707641" w:rsidP="00BE7A7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898">
        <w:rPr>
          <w:rFonts w:ascii="Times New Roman" w:hAnsi="Times New Roman" w:cs="Times New Roman"/>
          <w:b/>
          <w:sz w:val="28"/>
          <w:szCs w:val="28"/>
        </w:rPr>
        <w:t>(МБОУ «Школа № 62»)</w:t>
      </w:r>
    </w:p>
    <w:p w:rsidR="00322E79" w:rsidRPr="00307898" w:rsidRDefault="00322E79" w:rsidP="00BE7A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E79" w:rsidRPr="00307898" w:rsidRDefault="00322E79" w:rsidP="00BE7A7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322E79" w:rsidRPr="00307898" w:rsidRDefault="00642658" w:rsidP="00BE7A72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Настоящее Положение о К</w:t>
      </w:r>
      <w:r w:rsidR="00322E79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омиссии по урегулированию споров между участниками образовательных отношений (далее – Положение) разработано на основе Федерального закона от 29.12.2012 №273-ФЗ «Об образовании в Российской Федерации» (часть 4 статья 45) с целью регламентации порядка ее создания, организ</w:t>
      </w:r>
      <w:r w:rsidR="00BE7A72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ации работы и принятия решений.</w:t>
      </w:r>
    </w:p>
    <w:p w:rsidR="00DE7856" w:rsidRPr="00307898" w:rsidRDefault="00DE7856" w:rsidP="00BE7A72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sz w:val="28"/>
          <w:szCs w:val="28"/>
          <w:lang w:val="ru-RU"/>
        </w:rPr>
        <w:t>Положение   принимается педагогическим советом, имеющим право вносить в него изменения и дополнения, по согласованию с Управляющим советом Школы и утверждается приказом директора Школы.</w:t>
      </w:r>
    </w:p>
    <w:p w:rsidR="00BE7A72" w:rsidRPr="00307898" w:rsidRDefault="00BE7A72" w:rsidP="00BE7A72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sz w:val="28"/>
          <w:szCs w:val="28"/>
          <w:lang w:val="ru-RU"/>
        </w:rPr>
        <w:t>Положение размещается на официальном сайте Школы.</w:t>
      </w:r>
    </w:p>
    <w:p w:rsidR="00322E79" w:rsidRPr="00307898" w:rsidRDefault="00322E79" w:rsidP="00BE7A72">
      <w:pPr>
        <w:pStyle w:val="a3"/>
        <w:numPr>
          <w:ilvl w:val="1"/>
          <w:numId w:val="9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Комиссия по урегулированию споров между участниками образовательных отношений 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Школы 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создается в целях урегулирования споров между участника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ми образовательных отношений (уча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щихся, родителей (законных предс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тавителей) несовершеннолетних уча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щихся, педагогических работников и их представителей, 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Школы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(в лице администрации)) по вопросам реализации права на образование, в том числе в случаях:</w:t>
      </w:r>
    </w:p>
    <w:p w:rsidR="00322E79" w:rsidRPr="00307898" w:rsidRDefault="00322E79" w:rsidP="0030789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возникновения конфликта интер</w:t>
      </w:r>
      <w:r w:rsidR="00BE7A72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есов педагогического работника;</w:t>
      </w:r>
    </w:p>
    <w:p w:rsidR="00322E79" w:rsidRPr="00307898" w:rsidRDefault="00322E79" w:rsidP="0030789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eastAsia="ru-RU"/>
        </w:rPr>
        <w:t>применен</w:t>
      </w:r>
      <w:r w:rsidR="00BE7A72" w:rsidRPr="00307898">
        <w:rPr>
          <w:rFonts w:ascii="Times New Roman" w:hAnsi="Times New Roman" w:cs="Times New Roman"/>
          <w:bCs/>
          <w:sz w:val="28"/>
          <w:szCs w:val="28"/>
          <w:lang w:eastAsia="ru-RU"/>
        </w:rPr>
        <w:t>ия</w:t>
      </w:r>
      <w:r w:rsidR="00D147BD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BE7A72" w:rsidRPr="00307898">
        <w:rPr>
          <w:rFonts w:ascii="Times New Roman" w:hAnsi="Times New Roman" w:cs="Times New Roman"/>
          <w:bCs/>
          <w:sz w:val="28"/>
          <w:szCs w:val="28"/>
          <w:lang w:eastAsia="ru-RU"/>
        </w:rPr>
        <w:t>локальных</w:t>
      </w:r>
      <w:r w:rsidR="00D147BD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BE7A72" w:rsidRPr="00307898">
        <w:rPr>
          <w:rFonts w:ascii="Times New Roman" w:hAnsi="Times New Roman" w:cs="Times New Roman"/>
          <w:bCs/>
          <w:sz w:val="28"/>
          <w:szCs w:val="28"/>
          <w:lang w:eastAsia="ru-RU"/>
        </w:rPr>
        <w:t>нормативных</w:t>
      </w:r>
      <w:r w:rsidR="00D147BD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="00BE7A72" w:rsidRPr="00307898">
        <w:rPr>
          <w:rFonts w:ascii="Times New Roman" w:hAnsi="Times New Roman" w:cs="Times New Roman"/>
          <w:bCs/>
          <w:sz w:val="28"/>
          <w:szCs w:val="28"/>
          <w:lang w:eastAsia="ru-RU"/>
        </w:rPr>
        <w:t>актов;</w:t>
      </w:r>
    </w:p>
    <w:p w:rsidR="00322E79" w:rsidRPr="00307898" w:rsidRDefault="00322E79" w:rsidP="0030789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обжал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ования решений о применении к уча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щимся дисциплинарного взыскания;</w:t>
      </w:r>
    </w:p>
    <w:p w:rsidR="00322E79" w:rsidRPr="00307898" w:rsidRDefault="00322E79" w:rsidP="00307898">
      <w:pPr>
        <w:pStyle w:val="a3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порядка проведения государственной итоговой аттестации выпускников, промежуточной и текущей аттестации учащихся.</w:t>
      </w:r>
    </w:p>
    <w:p w:rsidR="00322E79" w:rsidRPr="00307898" w:rsidRDefault="00322E79" w:rsidP="00BE7A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E79" w:rsidRPr="00307898" w:rsidRDefault="00322E79" w:rsidP="00BE7A7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создания, организации работы, принятия решений Комиссией</w:t>
      </w:r>
    </w:p>
    <w:p w:rsidR="00322E79" w:rsidRPr="00307898" w:rsidRDefault="00322E79" w:rsidP="00BE7A72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Ко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миссия избирается на заседании Управляющего с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овета 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Школы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открытым голосованием в количестве пяти человек сроком на один календарный год.</w:t>
      </w:r>
    </w:p>
    <w:p w:rsidR="00322E79" w:rsidRPr="00307898" w:rsidRDefault="00322E79" w:rsidP="00BE7A72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В состав Комиссии в равных количествах входят представители родителей (законных предс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тавителей) несовершеннолетних уча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щихся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, представители работников Школы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, п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редставители совершеннолетних 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ча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щихся (при их отсутствии – работник 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Школы, защищающий интересы уча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щихся: заместитель директора по воспитательной работе, социальный педагог, инспектор по охране права детства, педагог-психолог и т.д.).</w:t>
      </w:r>
    </w:p>
    <w:p w:rsidR="00322E79" w:rsidRPr="00307898" w:rsidRDefault="00322E79" w:rsidP="00BE7A72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 xml:space="preserve">Председателя Комиссии выбирают из числа членов Комиссии большинством голосов путем открытого голосования в рамках проведения заседания 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Управляющего с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овета 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Школы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322E79" w:rsidRPr="00307898" w:rsidRDefault="00322E79" w:rsidP="00BE7A72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Комиссия принимает заявле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ния от учителей, сотрудников, 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уч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а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щихся и их родителей (законных представителей) в письменной форме.</w:t>
      </w:r>
    </w:p>
    <w:p w:rsidR="00322E79" w:rsidRPr="00307898" w:rsidRDefault="00322E79" w:rsidP="00BE7A72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Комиссия по поступившим заявлениям разрешает возникающие конфликты только на территории учебного заведения, только в полном составе и в определенное время (в течение 3-х дней с момента поступления заявления), заранее оповестив заявителя и ответчика.</w:t>
      </w:r>
    </w:p>
    <w:p w:rsidR="00322E79" w:rsidRPr="00307898" w:rsidRDefault="00322E79" w:rsidP="00BE7A72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Решение Комиссии принимается большинством голосов и фиксируется в протоколе заседания Комиссии. Комиссия</w:t>
      </w:r>
      <w:r w:rsidR="00D147BD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самостоятельно</w:t>
      </w:r>
      <w:r w:rsidR="00D147BD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определяет</w:t>
      </w:r>
      <w:r w:rsidR="00D147BD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сроки принятия решения в зависимости от времени, необходимого для детального рассмотрения конфликта, в том числе для изучения документов, сбора информации и проверки</w:t>
      </w:r>
      <w:r w:rsidR="00D147BD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ее</w:t>
      </w:r>
      <w:r w:rsidR="00D147BD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достоверности.</w:t>
      </w:r>
    </w:p>
    <w:p w:rsidR="00322E79" w:rsidRPr="00307898" w:rsidRDefault="00322E79" w:rsidP="00BE7A72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Председатель Комиссии подчиняется 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Управляющему с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овету 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Школы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, но в своих действиях независим, если это не противоречит Уставу 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Школы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, законодательству РФ.</w:t>
      </w:r>
    </w:p>
    <w:p w:rsidR="00322E79" w:rsidRPr="00307898" w:rsidRDefault="00322E79" w:rsidP="00BE7A72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Председатель в одностороннем порядке имеет право пригласить для профилактической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беседы педагога, сотрудника, уча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щегося и его родителей (законных представителей), не собирая для этого весь состав Комиссии.</w:t>
      </w:r>
    </w:p>
    <w:p w:rsidR="00322E79" w:rsidRPr="00307898" w:rsidRDefault="00322E79" w:rsidP="00BE7A72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Председатель имеет право обратит</w:t>
      </w:r>
      <w:r w:rsidR="00642658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ься за помощью к директору Школы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для разрешения особо острых конфликтов.</w:t>
      </w:r>
    </w:p>
    <w:p w:rsidR="00322E79" w:rsidRPr="00307898" w:rsidRDefault="00322E79" w:rsidP="00BE7A72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Председатель и члены Комиссии не имеют права разглашать информацию, поступающую к ним. Никто, кроме</w:t>
      </w:r>
      <w:r w:rsidR="00D147BD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членов</w:t>
      </w:r>
      <w:r w:rsidR="00D147BD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Комиссии, не имеет </w:t>
      </w:r>
      <w:r w:rsidR="00DC1755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доступа к информации. Директор Школы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и Председатель </w:t>
      </w:r>
      <w:r w:rsidR="00DC1755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Управляющего с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овета </w:t>
      </w:r>
      <w:r w:rsidR="00DC1755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Школы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лишь правдиво информируются</w:t>
      </w:r>
      <w:r w:rsidR="00D147BD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по</w:t>
      </w:r>
      <w:r w:rsidR="00D147BD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их</w:t>
      </w:r>
      <w:r w:rsidR="00D147BD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запросу.</w:t>
      </w:r>
    </w:p>
    <w:p w:rsidR="00322E79" w:rsidRPr="00307898" w:rsidRDefault="00322E79" w:rsidP="00BE7A72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Комиссия несет персональную ответственность за принятие решений.</w:t>
      </w:r>
    </w:p>
    <w:p w:rsidR="00322E79" w:rsidRPr="00307898" w:rsidRDefault="00322E79" w:rsidP="00BE7A72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Решение Комиссии является обязательным для всех участников образовательных отношений в </w:t>
      </w:r>
      <w:r w:rsidR="00DC1755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Школе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и подлежит исполнению в сроки, предусмотренные указанным решением.</w:t>
      </w:r>
    </w:p>
    <w:p w:rsidR="00322E79" w:rsidRPr="00307898" w:rsidRDefault="00322E79" w:rsidP="00BE7A72">
      <w:pPr>
        <w:pStyle w:val="a3"/>
        <w:numPr>
          <w:ilvl w:val="1"/>
          <w:numId w:val="13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Решение Комиссии может быть обжаловано в установленном законодательством Российской Федерации порядке.</w:t>
      </w:r>
    </w:p>
    <w:p w:rsidR="00322E79" w:rsidRPr="00307898" w:rsidRDefault="00322E79" w:rsidP="00BE7A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E79" w:rsidRPr="00307898" w:rsidRDefault="00322E79" w:rsidP="00BE7A7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Права членов Комиссии</w:t>
      </w:r>
    </w:p>
    <w:p w:rsidR="00322E79" w:rsidRPr="00307898" w:rsidRDefault="00322E79" w:rsidP="00BE7A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2E79" w:rsidRPr="00307898" w:rsidRDefault="00322E79" w:rsidP="00BE7A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Комиссия имеет право:</w:t>
      </w:r>
    </w:p>
    <w:p w:rsidR="00322E79" w:rsidRPr="00307898" w:rsidRDefault="00322E79" w:rsidP="0030789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учителя, классно</w:t>
      </w:r>
      <w:r w:rsidR="00DC1755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го руководителя, воспитателя, уча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щегося;</w:t>
      </w:r>
    </w:p>
    <w:p w:rsidR="00322E79" w:rsidRPr="00307898" w:rsidRDefault="00322E79" w:rsidP="0030789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принимать решение по каждому спорному вопросу, относящемуся к ее компетенции; </w:t>
      </w:r>
    </w:p>
    <w:p w:rsidR="00322E79" w:rsidRPr="00307898" w:rsidRDefault="00322E79" w:rsidP="0030789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запрашивать дополнительную документацию, матери</w:t>
      </w:r>
      <w:r w:rsidR="00DC1755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алы для проведения самостоятель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ного изучения вопроса;</w:t>
      </w:r>
    </w:p>
    <w:p w:rsidR="00DC1755" w:rsidRPr="00307898" w:rsidRDefault="00322E79" w:rsidP="0030789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322E79" w:rsidRPr="00307898" w:rsidRDefault="00322E79" w:rsidP="00307898">
      <w:pPr>
        <w:pStyle w:val="a3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lastRenderedPageBreak/>
        <w:t>рекомендовать изменения в локальных актах Лицея с целью демократизации основ управления или расширения прав участников образовательных отношений.</w:t>
      </w:r>
    </w:p>
    <w:p w:rsidR="00322E79" w:rsidRPr="00307898" w:rsidRDefault="00322E79" w:rsidP="00BE7A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22E79" w:rsidRPr="00307898" w:rsidRDefault="00322E79" w:rsidP="00BE7A7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Обязанности членов Комиссии</w:t>
      </w:r>
    </w:p>
    <w:p w:rsidR="00322E79" w:rsidRPr="00307898" w:rsidRDefault="00322E79" w:rsidP="00BE7A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78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 обязаны:</w:t>
      </w:r>
    </w:p>
    <w:p w:rsidR="00322E79" w:rsidRPr="00307898" w:rsidRDefault="00322E79" w:rsidP="0030789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присутствовать на всех заседаниях комиссии;</w:t>
      </w:r>
    </w:p>
    <w:p w:rsidR="00322E79" w:rsidRPr="00307898" w:rsidRDefault="00322E79" w:rsidP="0030789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принимать активное участие в рассмотрении поданных</w:t>
      </w:r>
      <w:r w:rsidR="00755014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заявлений в устной или письменной форме;</w:t>
      </w:r>
    </w:p>
    <w:p w:rsidR="00322E79" w:rsidRPr="00307898" w:rsidRDefault="00322E79" w:rsidP="0030789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принимать решение по заявленному вопросу открытым голосованием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322E79" w:rsidRPr="00307898" w:rsidRDefault="00322E79" w:rsidP="0030789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принимать своевременно решение, если не оговорены</w:t>
      </w:r>
      <w:r w:rsidR="00755014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дополнительные сроки рассмотре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ния заявления;</w:t>
      </w:r>
    </w:p>
    <w:p w:rsidR="00322E79" w:rsidRPr="00307898" w:rsidRDefault="00322E79" w:rsidP="00307898">
      <w:pPr>
        <w:pStyle w:val="a3"/>
        <w:numPr>
          <w:ilvl w:val="0"/>
          <w:numId w:val="1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давать обоснованный ответ заявителю в устной или письменной форме в соответствии с пожеланием заявителя.</w:t>
      </w:r>
    </w:p>
    <w:p w:rsidR="00322E79" w:rsidRPr="00307898" w:rsidRDefault="00322E79" w:rsidP="00BE7A72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E7A72" w:rsidRPr="00307898" w:rsidRDefault="00322E79" w:rsidP="00BE7A72">
      <w:pPr>
        <w:tabs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078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Документация</w:t>
      </w:r>
    </w:p>
    <w:p w:rsidR="00322E79" w:rsidRPr="00307898" w:rsidRDefault="00322E79" w:rsidP="002D769D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eastAsia="ru-RU"/>
        </w:rPr>
        <w:t>Заседания</w:t>
      </w:r>
      <w:r w:rsidR="00D147BD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07898">
        <w:rPr>
          <w:rFonts w:ascii="Times New Roman" w:hAnsi="Times New Roman" w:cs="Times New Roman"/>
          <w:bCs/>
          <w:sz w:val="28"/>
          <w:szCs w:val="28"/>
          <w:lang w:eastAsia="ru-RU"/>
        </w:rPr>
        <w:t>Комиссии</w:t>
      </w:r>
      <w:r w:rsidR="00D147BD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07898">
        <w:rPr>
          <w:rFonts w:ascii="Times New Roman" w:hAnsi="Times New Roman" w:cs="Times New Roman"/>
          <w:bCs/>
          <w:sz w:val="28"/>
          <w:szCs w:val="28"/>
          <w:lang w:eastAsia="ru-RU"/>
        </w:rPr>
        <w:t>оформляются</w:t>
      </w:r>
      <w:r w:rsidR="00D147BD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</w:t>
      </w:r>
      <w:r w:rsidRPr="00307898">
        <w:rPr>
          <w:rFonts w:ascii="Times New Roman" w:hAnsi="Times New Roman" w:cs="Times New Roman"/>
          <w:bCs/>
          <w:sz w:val="28"/>
          <w:szCs w:val="28"/>
          <w:lang w:eastAsia="ru-RU"/>
        </w:rPr>
        <w:t>протоколом.</w:t>
      </w:r>
    </w:p>
    <w:p w:rsidR="00322E79" w:rsidRPr="00307898" w:rsidRDefault="00322E79" w:rsidP="002D769D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Утверждение состава Комиссии и назначение ее председате</w:t>
      </w:r>
      <w:r w:rsidR="00755014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ля оформляются приказом директора Школы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.</w:t>
      </w:r>
    </w:p>
    <w:p w:rsidR="00C6727A" w:rsidRPr="00307898" w:rsidRDefault="00322E79" w:rsidP="002D769D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 w:eastAsia="ru-RU"/>
        </w:rPr>
      </w:pP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Протоколы заседаний Комиссии сдаются вместе с отчетом за год </w:t>
      </w:r>
      <w:r w:rsidR="00755014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Управляющему с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овету </w:t>
      </w:r>
      <w:r w:rsidR="00755014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Школы 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 и хранятся в документах </w:t>
      </w:r>
      <w:r w:rsidR="00755014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Управляющего 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Совета </w:t>
      </w:r>
      <w:r w:rsidR="00755014"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 xml:space="preserve">Школы </w:t>
      </w:r>
      <w:r w:rsidRPr="00307898">
        <w:rPr>
          <w:rFonts w:ascii="Times New Roman" w:hAnsi="Times New Roman" w:cs="Times New Roman"/>
          <w:bCs/>
          <w:sz w:val="28"/>
          <w:szCs w:val="28"/>
          <w:lang w:val="ru-RU" w:eastAsia="ru-RU"/>
        </w:rPr>
        <w:t>три года.</w:t>
      </w:r>
    </w:p>
    <w:p w:rsidR="00BB1D02" w:rsidRPr="00307898" w:rsidRDefault="00BB1D02" w:rsidP="00BE7A7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BB1D02" w:rsidRPr="00307898" w:rsidSect="00EB1892">
      <w:foot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11B" w:rsidRDefault="00F6411B" w:rsidP="00EB1892">
      <w:pPr>
        <w:spacing w:after="0" w:line="240" w:lineRule="auto"/>
      </w:pPr>
      <w:r>
        <w:separator/>
      </w:r>
    </w:p>
  </w:endnote>
  <w:endnote w:type="continuationSeparator" w:id="1">
    <w:p w:rsidR="00F6411B" w:rsidRDefault="00F6411B" w:rsidP="00EB1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3995932"/>
      <w:docPartObj>
        <w:docPartGallery w:val="Page Numbers (Bottom of Page)"/>
        <w:docPartUnique/>
      </w:docPartObj>
    </w:sdtPr>
    <w:sdtContent>
      <w:p w:rsidR="00EB1892" w:rsidRDefault="00A55659">
        <w:pPr>
          <w:pStyle w:val="a6"/>
          <w:jc w:val="right"/>
        </w:pPr>
        <w:r>
          <w:fldChar w:fldCharType="begin"/>
        </w:r>
        <w:r w:rsidR="00EB1892">
          <w:instrText>PAGE   \* MERGEFORMAT</w:instrText>
        </w:r>
        <w:r>
          <w:fldChar w:fldCharType="separate"/>
        </w:r>
        <w:r w:rsidR="002D769D">
          <w:rPr>
            <w:noProof/>
          </w:rPr>
          <w:t>3</w:t>
        </w:r>
        <w:r>
          <w:fldChar w:fldCharType="end"/>
        </w:r>
      </w:p>
    </w:sdtContent>
  </w:sdt>
  <w:p w:rsidR="00EB1892" w:rsidRDefault="00EB189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11B" w:rsidRDefault="00F6411B" w:rsidP="00EB1892">
      <w:pPr>
        <w:spacing w:after="0" w:line="240" w:lineRule="auto"/>
      </w:pPr>
      <w:r>
        <w:separator/>
      </w:r>
    </w:p>
  </w:footnote>
  <w:footnote w:type="continuationSeparator" w:id="1">
    <w:p w:rsidR="00F6411B" w:rsidRDefault="00F6411B" w:rsidP="00EB18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159"/>
    <w:multiLevelType w:val="hybridMultilevel"/>
    <w:tmpl w:val="A3683CA4"/>
    <w:lvl w:ilvl="0" w:tplc="FEEAE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2C39C0"/>
    <w:multiLevelType w:val="multilevel"/>
    <w:tmpl w:val="25F44D5C"/>
    <w:lvl w:ilvl="0">
      <w:start w:val="5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abstractNum w:abstractNumId="2">
    <w:nsid w:val="0B5C7C0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D67CC6"/>
    <w:multiLevelType w:val="hybridMultilevel"/>
    <w:tmpl w:val="BA66842C"/>
    <w:lvl w:ilvl="0" w:tplc="5736429C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163F24"/>
    <w:multiLevelType w:val="multilevel"/>
    <w:tmpl w:val="B302FA0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01833B0"/>
    <w:multiLevelType w:val="hybridMultilevel"/>
    <w:tmpl w:val="5EF8D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1F43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C123D50"/>
    <w:multiLevelType w:val="hybridMultilevel"/>
    <w:tmpl w:val="DC7C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387765"/>
    <w:multiLevelType w:val="multilevel"/>
    <w:tmpl w:val="3B02226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9">
    <w:nsid w:val="47A6607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543A7577"/>
    <w:multiLevelType w:val="hybridMultilevel"/>
    <w:tmpl w:val="52A0300E"/>
    <w:lvl w:ilvl="0" w:tplc="FEEAE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A1347A"/>
    <w:multiLevelType w:val="hybridMultilevel"/>
    <w:tmpl w:val="BD28362C"/>
    <w:lvl w:ilvl="0" w:tplc="FEEAEF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B2515E"/>
    <w:multiLevelType w:val="multilevel"/>
    <w:tmpl w:val="374EFB1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>
    <w:nsid w:val="62A35E45"/>
    <w:multiLevelType w:val="multilevel"/>
    <w:tmpl w:val="805476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681651BE"/>
    <w:multiLevelType w:val="hybridMultilevel"/>
    <w:tmpl w:val="3A704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E96C11"/>
    <w:multiLevelType w:val="multilevel"/>
    <w:tmpl w:val="C44E6D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70720A12"/>
    <w:multiLevelType w:val="hybridMultilevel"/>
    <w:tmpl w:val="8496F5C2"/>
    <w:lvl w:ilvl="0" w:tplc="A5A88FB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3312D7"/>
    <w:multiLevelType w:val="multilevel"/>
    <w:tmpl w:val="E1B81060"/>
    <w:lvl w:ilvl="0">
      <w:start w:val="1"/>
      <w:numFmt w:val="decimal"/>
      <w:lvlText w:val="%1."/>
      <w:lvlJc w:val="left"/>
      <w:pPr>
        <w:ind w:left="1005" w:hanging="10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2" w:hanging="10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9" w:hanging="10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06" w:hanging="10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17"/>
  </w:num>
  <w:num w:numId="2">
    <w:abstractNumId w:val="16"/>
  </w:num>
  <w:num w:numId="3">
    <w:abstractNumId w:val="13"/>
  </w:num>
  <w:num w:numId="4">
    <w:abstractNumId w:val="3"/>
  </w:num>
  <w:num w:numId="5">
    <w:abstractNumId w:val="7"/>
  </w:num>
  <w:num w:numId="6">
    <w:abstractNumId w:val="5"/>
  </w:num>
  <w:num w:numId="7">
    <w:abstractNumId w:val="14"/>
  </w:num>
  <w:num w:numId="8">
    <w:abstractNumId w:val="4"/>
  </w:num>
  <w:num w:numId="9">
    <w:abstractNumId w:val="2"/>
  </w:num>
  <w:num w:numId="10">
    <w:abstractNumId w:val="8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6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1D02"/>
    <w:rsid w:val="00070B2C"/>
    <w:rsid w:val="000A7986"/>
    <w:rsid w:val="001767A0"/>
    <w:rsid w:val="00203156"/>
    <w:rsid w:val="00205292"/>
    <w:rsid w:val="002D769D"/>
    <w:rsid w:val="002F50EC"/>
    <w:rsid w:val="00307898"/>
    <w:rsid w:val="00322E79"/>
    <w:rsid w:val="00341FD4"/>
    <w:rsid w:val="003649CE"/>
    <w:rsid w:val="003B13C3"/>
    <w:rsid w:val="00410B36"/>
    <w:rsid w:val="00411D6A"/>
    <w:rsid w:val="00495CAC"/>
    <w:rsid w:val="004F79F0"/>
    <w:rsid w:val="00561F8A"/>
    <w:rsid w:val="005A1226"/>
    <w:rsid w:val="00615D3F"/>
    <w:rsid w:val="00642658"/>
    <w:rsid w:val="00672D1F"/>
    <w:rsid w:val="006B6585"/>
    <w:rsid w:val="006B68D5"/>
    <w:rsid w:val="006E763C"/>
    <w:rsid w:val="00707641"/>
    <w:rsid w:val="00755014"/>
    <w:rsid w:val="008258B3"/>
    <w:rsid w:val="008B472B"/>
    <w:rsid w:val="00A55659"/>
    <w:rsid w:val="00B21848"/>
    <w:rsid w:val="00B61F95"/>
    <w:rsid w:val="00BB1D02"/>
    <w:rsid w:val="00BE7A72"/>
    <w:rsid w:val="00C329DE"/>
    <w:rsid w:val="00C6727A"/>
    <w:rsid w:val="00CC60BD"/>
    <w:rsid w:val="00D147BD"/>
    <w:rsid w:val="00D963AC"/>
    <w:rsid w:val="00DC1755"/>
    <w:rsid w:val="00DE7856"/>
    <w:rsid w:val="00E04FB3"/>
    <w:rsid w:val="00E269EA"/>
    <w:rsid w:val="00EB1892"/>
    <w:rsid w:val="00F6411B"/>
    <w:rsid w:val="00F804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F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27A"/>
    <w:pPr>
      <w:ind w:left="720"/>
      <w:contextualSpacing/>
    </w:pPr>
    <w:rPr>
      <w:rFonts w:ascii="Calibri" w:eastAsia="Times New Roman" w:hAnsi="Calibri" w:cs="Calibri"/>
      <w:lang w:val="en-US"/>
    </w:rPr>
  </w:style>
  <w:style w:type="paragraph" w:styleId="a4">
    <w:name w:val="header"/>
    <w:basedOn w:val="a"/>
    <w:link w:val="a5"/>
    <w:uiPriority w:val="99"/>
    <w:unhideWhenUsed/>
    <w:rsid w:val="00EB1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1892"/>
  </w:style>
  <w:style w:type="paragraph" w:styleId="a6">
    <w:name w:val="footer"/>
    <w:basedOn w:val="a"/>
    <w:link w:val="a7"/>
    <w:uiPriority w:val="99"/>
    <w:unhideWhenUsed/>
    <w:rsid w:val="00EB18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18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3E4F7-C01F-43DF-90D7-C900326AA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837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25</cp:revision>
  <cp:lastPrinted>2013-12-12T01:44:00Z</cp:lastPrinted>
  <dcterms:created xsi:type="dcterms:W3CDTF">2013-09-27T10:01:00Z</dcterms:created>
  <dcterms:modified xsi:type="dcterms:W3CDTF">2013-12-12T01:45:00Z</dcterms:modified>
</cp:coreProperties>
</file>