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58" w:rsidRPr="00360DDA" w:rsidRDefault="00AB1858" w:rsidP="00360DDA">
      <w:pPr>
        <w:widowControl w:val="0"/>
        <w:autoSpaceDE w:val="0"/>
        <w:autoSpaceDN w:val="0"/>
        <w:adjustRightInd w:val="0"/>
        <w:spacing w:after="0" w:line="240" w:lineRule="auto"/>
        <w:ind w:left="5812" w:hanging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0DD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B1858" w:rsidRPr="00360DDA" w:rsidRDefault="00410BB1" w:rsidP="00360DD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МБОУ «Школа №62</w:t>
      </w:r>
      <w:r w:rsidR="00AB1858" w:rsidRPr="00360D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1858" w:rsidRPr="00360DDA" w:rsidRDefault="0029711D" w:rsidP="00360DDA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0DD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617E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10BB1" w:rsidRPr="00360DDA">
        <w:rPr>
          <w:rFonts w:ascii="Times New Roman" w:eastAsia="Times New Roman" w:hAnsi="Times New Roman" w:cs="Times New Roman"/>
          <w:sz w:val="28"/>
          <w:szCs w:val="28"/>
        </w:rPr>
        <w:t>.08.2013г.   № 151</w:t>
      </w:r>
    </w:p>
    <w:p w:rsidR="00AB1858" w:rsidRPr="00360DDA" w:rsidRDefault="00AB1858" w:rsidP="0036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858" w:rsidRPr="00360DDA" w:rsidRDefault="00834CCA" w:rsidP="0036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B1858" w:rsidRPr="00360DDA" w:rsidRDefault="00AB1858" w:rsidP="0036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DDA">
        <w:rPr>
          <w:rFonts w:ascii="Times New Roman" w:eastAsia="Times New Roman" w:hAnsi="Times New Roman" w:cs="Times New Roman"/>
          <w:b/>
          <w:bCs/>
          <w:sz w:val="28"/>
          <w:szCs w:val="28"/>
        </w:rPr>
        <w:t>о нормах профессиональной этики педагогических работников</w:t>
      </w:r>
    </w:p>
    <w:p w:rsidR="00453364" w:rsidRPr="00360DDA" w:rsidRDefault="00453364" w:rsidP="00360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DDA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453364" w:rsidRPr="00360DDA" w:rsidRDefault="00453364" w:rsidP="00360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DDA"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 62» </w:t>
      </w:r>
    </w:p>
    <w:p w:rsidR="00AB1858" w:rsidRPr="00360DDA" w:rsidRDefault="00453364" w:rsidP="00360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DDA">
        <w:rPr>
          <w:rFonts w:ascii="Times New Roman" w:hAnsi="Times New Roman"/>
          <w:b/>
          <w:sz w:val="28"/>
          <w:szCs w:val="28"/>
        </w:rPr>
        <w:t>(МБОУ «Школа № 62»)</w:t>
      </w:r>
    </w:p>
    <w:p w:rsidR="00453364" w:rsidRPr="00360DDA" w:rsidRDefault="00453364" w:rsidP="00360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364" w:rsidRPr="00360DDA" w:rsidRDefault="00AB1858" w:rsidP="00360DD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C0F06" w:rsidRPr="00360DDA" w:rsidRDefault="00AB1858" w:rsidP="00360DD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Положение разработано на основании главы 5Федеральногозакона</w:t>
      </w:r>
      <w:r w:rsidR="000A390B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29.12.2012 г. № 273-ФЗ «Об образо</w:t>
      </w:r>
      <w:r w:rsidR="00410BB1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вании в Российской  Федерации»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C0F06" w:rsidRPr="00360DDA" w:rsidRDefault="00AB1858" w:rsidP="00360DDA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Положение принимается педагогическим советом, имеющим право вносить изменения и дополнения, согласовывается с Управляющим советом, и утверж</w:t>
      </w:r>
      <w:r w:rsidR="000A390B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дается приказом директора </w:t>
      </w:r>
      <w:r w:rsidR="00410BB1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Школы.</w:t>
      </w:r>
    </w:p>
    <w:p w:rsidR="000A390B" w:rsidRPr="00360DDA" w:rsidRDefault="00AB1858" w:rsidP="00360DDA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вводится в целях организации единого педагогическо</w:t>
      </w:r>
      <w:r w:rsidR="000A390B" w:rsidRPr="00360DD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60DDA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в обучении и воспитании; осуществления единых требований к педагогическим работникам </w:t>
      </w:r>
      <w:r w:rsidR="000A390B" w:rsidRPr="00360DDA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360DDA">
        <w:rPr>
          <w:rFonts w:ascii="Times New Roman" w:hAnsi="Times New Roman" w:cs="Times New Roman"/>
          <w:sz w:val="28"/>
          <w:szCs w:val="28"/>
          <w:lang w:eastAsia="ru-RU"/>
        </w:rPr>
        <w:t>; создания комфортных условий для учащихся, педагоги</w:t>
      </w:r>
      <w:r w:rsidR="000A390B" w:rsidRPr="00360DDA">
        <w:rPr>
          <w:rFonts w:ascii="Times New Roman" w:hAnsi="Times New Roman" w:cs="Times New Roman"/>
          <w:sz w:val="28"/>
          <w:szCs w:val="28"/>
          <w:lang w:eastAsia="ru-RU"/>
        </w:rPr>
        <w:t>ческих работников и родителей уча</w:t>
      </w:r>
      <w:r w:rsidRPr="00360DDA">
        <w:rPr>
          <w:rFonts w:ascii="Times New Roman" w:hAnsi="Times New Roman" w:cs="Times New Roman"/>
          <w:sz w:val="28"/>
          <w:szCs w:val="28"/>
          <w:lang w:eastAsia="ru-RU"/>
        </w:rPr>
        <w:t>щихся, обеспечения микроклимата доверия и сотрудничества,</w:t>
      </w:r>
    </w:p>
    <w:p w:rsidR="000A390B" w:rsidRPr="00360DDA" w:rsidRDefault="00AB1858" w:rsidP="00360DDA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hAnsi="Times New Roman" w:cs="Times New Roman"/>
          <w:sz w:val="28"/>
          <w:szCs w:val="28"/>
          <w:lang w:eastAsia="ru-RU"/>
        </w:rPr>
        <w:t xml:space="preserve">Единые требования к педагогическому коллективу со стороны администрации </w:t>
      </w:r>
      <w:r w:rsidR="000A390B" w:rsidRPr="00360DDA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360DDA">
        <w:rPr>
          <w:rFonts w:ascii="Times New Roman" w:hAnsi="Times New Roman" w:cs="Times New Roman"/>
          <w:sz w:val="28"/>
          <w:szCs w:val="28"/>
          <w:lang w:eastAsia="ru-RU"/>
        </w:rPr>
        <w:t xml:space="preserve"> призваны улучшить условия работы для всех участников образовательного процесса.</w:t>
      </w:r>
    </w:p>
    <w:p w:rsidR="000A390B" w:rsidRPr="00360DDA" w:rsidRDefault="00AB1858" w:rsidP="00360DDA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hAnsi="Times New Roman" w:cs="Times New Roman"/>
          <w:sz w:val="28"/>
          <w:szCs w:val="28"/>
          <w:lang w:eastAsia="ru-RU"/>
        </w:rPr>
        <w:t>Выработанные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0A390B" w:rsidRPr="00360DDA" w:rsidRDefault="000A390B" w:rsidP="00360DDA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Знание и соблюдение норм настоящего Положения является нравственным долгом каждого педагогического работника 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Школы.</w:t>
      </w:r>
    </w:p>
    <w:p w:rsidR="000A390B" w:rsidRPr="00360DDA" w:rsidRDefault="000A390B" w:rsidP="00360DD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390B" w:rsidRPr="00360DDA" w:rsidRDefault="000A390B" w:rsidP="00360DDA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Обязанности работника как педагога</w:t>
      </w:r>
    </w:p>
    <w:p w:rsidR="00933EA6" w:rsidRPr="00360DDA" w:rsidRDefault="000A390B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Профессиональным долгом педагогического работника является приоритет интересов педагогического</w:t>
      </w:r>
      <w:r w:rsidR="00AA3F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процесса над личным интересом.</w:t>
      </w:r>
    </w:p>
    <w:p w:rsidR="007F26A6" w:rsidRPr="00360DDA" w:rsidRDefault="000A390B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Педагогический работник Школы не имеет морального прав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даже допустить возможность игнорирования или нарушения требований действующего законодательства, норм общественной морали, интересов учащихся, родителей (законных представителей), особенно социально незащищенных групп населения, других работников </w:t>
      </w:r>
      <w:r w:rsidR="007F26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Школы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F26A6" w:rsidRPr="00360DDA" w:rsidRDefault="000A390B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Нравственной обязанностью педагогического работника </w:t>
      </w:r>
      <w:r w:rsidR="007F26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Школы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является достижение такого уровня добросовестного отношения к работе, профессионализма и компетентности, соблюдения требований трудовой 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дисциплины, который обеспечивает эффективную реализацию должностных обязанностей как важнейшей составляющей педагогической деятельности.</w:t>
      </w:r>
    </w:p>
    <w:p w:rsidR="007F26A6" w:rsidRPr="00360DDA" w:rsidRDefault="000A390B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Недопустимо с позиций профессиональной этики влияние личных, имущественных, и иных интересов на выполнение педагогическим работником должностных обязанностей.</w:t>
      </w:r>
    </w:p>
    <w:p w:rsidR="007F26A6" w:rsidRPr="00360DDA" w:rsidRDefault="000A390B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Педагогический работник по своим убеждениям обязан быть интернационалистом, уважать и проявлять терпимость к обычаям, традициям, религиозным верованиям различных народностей, этнических групп; бережно относиться к государственному языку Российской Федерации и другим языкам и наречиям народов России, не допускать дискриминации обучающихся по признакам национальности, расы, пола, социального статуса, возраста, вероисповедания.</w:t>
      </w:r>
    </w:p>
    <w:p w:rsidR="007F26A6" w:rsidRPr="00360DDA" w:rsidRDefault="000A390B" w:rsidP="00360DDA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Нравственные требования к педагогическому работнику выходят за пределы его трудовой деятельности, Педагогический работник, как при исполнении трудовых обязанностей, так и вне стен </w:t>
      </w:r>
      <w:r w:rsidR="007F26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Школы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должен воздерживаться от поступков, высказываний, дейст</w:t>
      </w:r>
      <w:r w:rsidR="007F26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вий, наносящих ущерб авторитету</w:t>
      </w:r>
      <w:r w:rsidR="00AA3F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F26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Школы 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моральному облику педагогического работника.</w:t>
      </w:r>
    </w:p>
    <w:p w:rsidR="007F26A6" w:rsidRPr="00360DDA" w:rsidRDefault="000A390B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Педагогический работник в любой ситуации обязан сохранять личное достоинство, в лучшем </w:t>
      </w:r>
      <w:r w:rsidR="007F26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ете представлять </w:t>
      </w:r>
      <w:r w:rsidR="007F26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Школу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заботиться о своей чести и добром имени, избегать всего, что может поставить под сомнение его объективность и справедливость при решении вопросов, касающихся педагогического процесса.</w:t>
      </w:r>
    </w:p>
    <w:p w:rsidR="007F26A6" w:rsidRPr="00360DDA" w:rsidRDefault="000A390B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Педагогический работник не может допускать пристрастность в процессе исполнения должностных обязанностей, должен быть свободным от влияния общественного мнения и других способов влияния, от опасений критики его трудовой деятельности, если он действует в соответствии с принципом справедливости, соблюдении прав и свобод 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учащихся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F26A6" w:rsidRPr="00360DDA" w:rsidRDefault="000A390B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Этикет педагогического работника требует в общении с учащимися, родителями (законными представителями), коллегами по работе как при исполнении своих трудовых обязанностей, так и во внерабочих отношениях соблюдать общепринятые правила поведения; демонстрировать вежливое, корректное обращение, выдержанность, беспристрастность, принципиальное стремление глубоко разобраться в существе вопроса, умение спокойно выслушать и понять иную позицию или точку зрения; продемонстрировать равное отношение ко всем, взвешенность, обоснованность и аргументированность высказываний и принимаемых решений.</w:t>
      </w:r>
    </w:p>
    <w:p w:rsidR="00933EA6" w:rsidRPr="00360DDA" w:rsidRDefault="00AA3F77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A390B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Этикет педагогического работника направлен на искоренение и нейтрализацию таких негативных явлений в образовательном процессе как грубость, неуважите</w:t>
      </w:r>
      <w:r w:rsidR="007F26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льное отношение к окружающим, уча</w:t>
      </w:r>
      <w:r w:rsidR="000A390B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щимся, коллегам, эгоизм, амбициозность, равнодушие, личная нескромность, неразборчивость в выборе методов обучения и злоупотребления трудовыми правами.</w:t>
      </w:r>
    </w:p>
    <w:p w:rsidR="00410BB1" w:rsidRPr="00360DDA" w:rsidRDefault="00410BB1" w:rsidP="00360DDA">
      <w:pPr>
        <w:pStyle w:val="a3"/>
        <w:tabs>
          <w:tab w:val="left" w:pos="993"/>
          <w:tab w:val="left" w:pos="1276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68D4" w:rsidRPr="00360DDA" w:rsidRDefault="007068D4" w:rsidP="00360DD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Обязанности педагогических работников перед учащимися</w:t>
      </w:r>
    </w:p>
    <w:p w:rsidR="007068D4" w:rsidRPr="00360DDA" w:rsidRDefault="007068D4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Педагогический работник служит для учащегося образцом тактичного поведения, умения общаться, внешнего вида, уважения к собеседнику, поведения в споре, справедливости, равного отношения ко всем участникам образовательного процесса.</w:t>
      </w:r>
    </w:p>
    <w:p w:rsidR="007068D4" w:rsidRPr="00360DDA" w:rsidRDefault="007068D4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Дисциплина в Школе поддерживается на основе уважения человеческого достоинства учащихся.</w:t>
      </w:r>
    </w:p>
    <w:p w:rsidR="007068D4" w:rsidRPr="00360DDA" w:rsidRDefault="007068D4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Педагогический работник:</w:t>
      </w:r>
    </w:p>
    <w:p w:rsidR="007068D4" w:rsidRPr="00360DDA" w:rsidRDefault="007068D4" w:rsidP="00AA3F77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имеет права отождествлять личность учащегося с личностью и поведением его родителей; </w:t>
      </w:r>
    </w:p>
    <w:p w:rsidR="007068D4" w:rsidRPr="00360DDA" w:rsidRDefault="007068D4" w:rsidP="00AA3F77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воспитывает учащихся на положительных примерах;</w:t>
      </w:r>
    </w:p>
    <w:p w:rsidR="007068D4" w:rsidRPr="00360DDA" w:rsidRDefault="007068D4" w:rsidP="00AA3F77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имеет права отождествлять личность учащегося со знанием (или незнанием) преподаваемого предмета;</w:t>
      </w:r>
    </w:p>
    <w:p w:rsidR="007068D4" w:rsidRPr="00360DDA" w:rsidRDefault="007068D4" w:rsidP="00AA3F77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является для учащихся примером пунктуальности и точности;</w:t>
      </w:r>
    </w:p>
    <w:p w:rsidR="007068D4" w:rsidRPr="00360DDA" w:rsidRDefault="007068D4" w:rsidP="00AA3F77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помнит, что по поведению отдельного педагогического работн</w:t>
      </w:r>
      <w:r w:rsidR="000C23DD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ика учащиеся и родители судят о</w:t>
      </w:r>
      <w:r w:rsidR="00AA3F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Школе в целом;</w:t>
      </w:r>
    </w:p>
    <w:p w:rsidR="007068D4" w:rsidRPr="00360DDA" w:rsidRDefault="007068D4" w:rsidP="00AA3F77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эффективно использует научный потенциал для решения образовательных и воспитательных задач;</w:t>
      </w:r>
    </w:p>
    <w:p w:rsidR="007068D4" w:rsidRPr="00360DDA" w:rsidRDefault="007068D4" w:rsidP="00AA3F77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совершенствует теоретические знания и практические навыки педагогического мастерства, в том числе касающиеся норм нравственности.</w:t>
      </w:r>
    </w:p>
    <w:p w:rsidR="007068D4" w:rsidRPr="00360DDA" w:rsidRDefault="007068D4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Педагогическому работнику запрещается: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</w:t>
      </w:r>
      <w:r w:rsidR="000C23DD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редача персональных данных об уча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щемся и его родителях (законных представителях) третьей стороне без письменного разрешения родителей (законных представителей);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разгла</w:t>
      </w:r>
      <w:r w:rsidR="000C23DD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шение сведений о личной жизни уча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щегося и его семьи;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унижение в любой форме на родительских собраниях родителей, дети которых отстают в учебе,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выносить на обсуждение родителей конфиденциальную информацию с заседаний педагогического совета, совещаний и т. п.;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обсуждение 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учащимися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родителями методику работы, выступления, личные и деловые качества своих коллег - педагогов, работников администрации;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манипулирование учащимися, родител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ями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(законны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представител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ями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использование их для достижения собственных целей;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повышать голос, кричать </w:t>
      </w:r>
      <w:r w:rsidR="000C23DD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уча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щихся, родителей, работников </w:t>
      </w:r>
      <w:r w:rsidR="000C23DD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Школы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терять терпение и самообладание в любых ситуациях;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нарушать требования федеральных государственных образовательных стандартов;</w:t>
      </w:r>
    </w:p>
    <w:p w:rsidR="00AA3F77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допускать в общении с коллегами, родителями и </w:t>
      </w:r>
      <w:r w:rsidR="008118E8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учащимися ненормативную лексику;</w:t>
      </w:r>
    </w:p>
    <w:p w:rsidR="008118E8" w:rsidRPr="00AA3F77" w:rsidRDefault="008118E8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3F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употреблять алкогольные напитки накануне и во время исполнения должностных обязанностей;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курить в помещениях </w:t>
      </w:r>
      <w:r w:rsidR="008118E8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на территории </w:t>
      </w:r>
      <w:r w:rsidR="000C23DD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Школы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сравнивать материальное положение семей учащихся;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сравнивать результаты учебы учащихся в классе;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допускать оскорбления учащимися друг друга в своем присутствии;</w:t>
      </w:r>
    </w:p>
    <w:p w:rsidR="008118E8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допускать выражения, оскорбля</w:t>
      </w:r>
      <w:r w:rsidR="000C23DD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ющие человеческое достоинство уча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ще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гося независимо от его возраста, 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национальной или религиозной принадлежности </w:t>
      </w:r>
      <w:r w:rsidR="000C23DD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щегося;</w:t>
      </w:r>
    </w:p>
    <w:p w:rsidR="008118E8" w:rsidRPr="00360DDA" w:rsidRDefault="008118E8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проводить на учебных занятиях явную политическую или религиозную агитацию;</w:t>
      </w:r>
    </w:p>
    <w:p w:rsidR="007068D4" w:rsidRPr="00360DDA" w:rsidRDefault="000C23DD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применять по отношению к уча</w:t>
      </w:r>
      <w:r w:rsidR="007068D4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щимся меры физического или психологического насилия над личностью;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допускать в любой форме оскорбления, выпады или намеки, каса</w:t>
      </w:r>
      <w:r w:rsidR="000C23DD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ющиеся физических недостатков уча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щегося;</w:t>
      </w:r>
    </w:p>
    <w:p w:rsidR="007068D4" w:rsidRPr="00360DDA" w:rsidRDefault="00933EA6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удалять</w:t>
      </w:r>
      <w:r w:rsidR="007068D4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учащихся с занятий; в случае если учащийся дезорганизует работу, преподаватель может пригласить представителя администрации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выставлять учащемуся оценку «2» за отсутствие учебника или учебного пособия;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выставлять учащемуся оценку «2» по предмету за нарушение дисциплины на занятии;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</w:t>
      </w:r>
      <w:r w:rsidR="000C23DD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ягать на личную собственность уча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щегося;</w:t>
      </w:r>
    </w:p>
    <w:p w:rsidR="007068D4" w:rsidRPr="00360DDA" w:rsidRDefault="007068D4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определять учебные нагрузки, превышающие нормы предельно допустимых нагрузок, предусмотренных действующим законодательством для учащихся о</w:t>
      </w:r>
      <w:r w:rsidR="008118E8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пределенной ступени образования;</w:t>
      </w:r>
    </w:p>
    <w:p w:rsidR="00AA3F77" w:rsidRDefault="008118E8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предвзято и необъективно 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оценивать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поступк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учащихся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118E8" w:rsidRPr="00AA3F77" w:rsidRDefault="008118E8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3F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отказ</w:t>
      </w:r>
      <w:r w:rsidR="00933EA6" w:rsidRPr="00AA3F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ывать</w:t>
      </w:r>
      <w:r w:rsidR="00AA3F77" w:rsidRPr="00AA3F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33EA6" w:rsidRPr="00AA3F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AA3F77" w:rsidRPr="00AA3F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A3F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объяснени</w:t>
      </w:r>
      <w:r w:rsidR="00933EA6" w:rsidRPr="00AA3F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AA3F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8118E8" w:rsidRPr="00360DDA" w:rsidRDefault="008118E8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требовать дополнительную плату за образовательные услуги (консультации, подготовку к олимпиадам и т.п.);</w:t>
      </w:r>
    </w:p>
    <w:p w:rsidR="008118E8" w:rsidRPr="00360DDA" w:rsidRDefault="008118E8" w:rsidP="00AA3F77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навязыв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ать учащимся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свои взгляд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убеждени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предпочтени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068D4" w:rsidRPr="00360DDA" w:rsidRDefault="007068D4" w:rsidP="00AA3F77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Педагогические работники в процессе взаимодействия с учащимися:</w:t>
      </w:r>
    </w:p>
    <w:p w:rsidR="007068D4" w:rsidRPr="00360DDA" w:rsidRDefault="007068D4" w:rsidP="00AA3F77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признают индивидуальн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ые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личные 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качества</w:t>
      </w: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каждого;</w:t>
      </w:r>
    </w:p>
    <w:p w:rsidR="007068D4" w:rsidRPr="00360DDA" w:rsidRDefault="007068D4" w:rsidP="00AA3F77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сами выбирают подходящий стиль общения, основанный на взаимном уважении;</w:t>
      </w:r>
    </w:p>
    <w:p w:rsidR="007068D4" w:rsidRPr="00360DDA" w:rsidRDefault="007068D4" w:rsidP="00AA3F77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7068D4" w:rsidRPr="00360DDA" w:rsidRDefault="007068D4" w:rsidP="00AA3F77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7068D4" w:rsidRPr="00360DDA" w:rsidRDefault="007068D4" w:rsidP="00AA3F77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7068D4" w:rsidRPr="00360DDA" w:rsidRDefault="007068D4" w:rsidP="00AA3F77">
      <w:pPr>
        <w:pStyle w:val="a3"/>
        <w:numPr>
          <w:ilvl w:val="0"/>
          <w:numId w:val="8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проявляют толерантность;</w:t>
      </w:r>
    </w:p>
    <w:p w:rsidR="007068D4" w:rsidRPr="00360DDA" w:rsidRDefault="007068D4" w:rsidP="00360DDA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осуществляют должную заботу и обеспечивают конфиденциальность во всех делах, затрагивающих их интересы;</w:t>
      </w:r>
    </w:p>
    <w:p w:rsidR="007068D4" w:rsidRPr="00360DDA" w:rsidRDefault="007068D4" w:rsidP="00360DDA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прививают им ценности, созвучные с международными стандартами прав человека;</w:t>
      </w:r>
    </w:p>
    <w:p w:rsidR="007068D4" w:rsidRPr="00360DDA" w:rsidRDefault="007068D4" w:rsidP="00360DDA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стремятся стать для них положительным примером;</w:t>
      </w:r>
    </w:p>
    <w:p w:rsidR="007068D4" w:rsidRPr="00360DDA" w:rsidRDefault="007068D4" w:rsidP="00360DDA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применяют свою власть с соблюдением законодательных 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моральных норм и состраданием.</w:t>
      </w:r>
    </w:p>
    <w:p w:rsidR="008118E8" w:rsidRPr="00360DDA" w:rsidRDefault="008118E8" w:rsidP="00360DD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18E8" w:rsidRPr="00360DDA" w:rsidRDefault="008118E8" w:rsidP="00360DD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Обязательства педагогических работников перед законными представителями</w:t>
      </w:r>
    </w:p>
    <w:p w:rsidR="008118E8" w:rsidRPr="00360DDA" w:rsidRDefault="008118E8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hAnsi="Times New Roman" w:cs="Times New Roman"/>
          <w:sz w:val="28"/>
          <w:szCs w:val="28"/>
        </w:rPr>
        <w:t>Педагогические работники в процессе взаимодействия с законными представителями учащихся должны:</w:t>
      </w:r>
    </w:p>
    <w:p w:rsidR="008118E8" w:rsidRPr="00360DDA" w:rsidRDefault="008118E8" w:rsidP="00360DD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DA">
        <w:rPr>
          <w:rFonts w:ascii="Times New Roman" w:hAnsi="Times New Roman" w:cs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8118E8" w:rsidRPr="00360DDA" w:rsidRDefault="008118E8" w:rsidP="00360DD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DA">
        <w:rPr>
          <w:rFonts w:ascii="Times New Roman" w:hAnsi="Times New Roman" w:cs="Times New Roman"/>
          <w:sz w:val="28"/>
          <w:szCs w:val="28"/>
        </w:rPr>
        <w:t>выслушивать объяснения или вопросы внимательно, не перебивая говорящего, проявляя уважение к собеседнику;</w:t>
      </w:r>
    </w:p>
    <w:p w:rsidR="008118E8" w:rsidRPr="00360DDA" w:rsidRDefault="008118E8" w:rsidP="00360DD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DA">
        <w:rPr>
          <w:rFonts w:ascii="Times New Roman" w:hAnsi="Times New Roman" w:cs="Times New Roman"/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8118E8" w:rsidRPr="00360DDA" w:rsidRDefault="008118E8" w:rsidP="00360DD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DA">
        <w:rPr>
          <w:rFonts w:ascii="Times New Roman" w:hAnsi="Times New Roman" w:cs="Times New Roman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8118E8" w:rsidRPr="00360DDA" w:rsidRDefault="008118E8" w:rsidP="00360DD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DA">
        <w:rPr>
          <w:rFonts w:ascii="Times New Roman" w:hAnsi="Times New Roman" w:cs="Times New Roman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8118E8" w:rsidRPr="00360DDA" w:rsidRDefault="008118E8" w:rsidP="00360DD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DDA">
        <w:rPr>
          <w:rFonts w:ascii="Times New Roman" w:hAnsi="Times New Roman" w:cs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FF303E" w:rsidRPr="00360DDA" w:rsidRDefault="008118E8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hAnsi="Times New Roman" w:cs="Times New Roman"/>
          <w:sz w:val="28"/>
          <w:szCs w:val="28"/>
        </w:rPr>
        <w:t>В процессе взаимодейст</w:t>
      </w:r>
      <w:r w:rsidR="00FF303E" w:rsidRPr="00360DDA">
        <w:rPr>
          <w:rFonts w:ascii="Times New Roman" w:hAnsi="Times New Roman" w:cs="Times New Roman"/>
          <w:sz w:val="28"/>
          <w:szCs w:val="28"/>
        </w:rPr>
        <w:t xml:space="preserve">вия с законными представителями </w:t>
      </w:r>
      <w:r w:rsidRPr="00360DDA">
        <w:rPr>
          <w:rFonts w:ascii="Times New Roman" w:hAnsi="Times New Roman" w:cs="Times New Roman"/>
          <w:sz w:val="28"/>
          <w:szCs w:val="28"/>
        </w:rPr>
        <w:t>учащихся педагогические работники не должны:</w:t>
      </w:r>
    </w:p>
    <w:p w:rsidR="00FF303E" w:rsidRPr="00360DDA" w:rsidRDefault="008118E8" w:rsidP="00360DD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hAnsi="Times New Roman" w:cs="Times New Roman"/>
          <w:sz w:val="28"/>
          <w:szCs w:val="28"/>
        </w:rPr>
        <w:t>заставлять их необоснованно долго ожидать приема;</w:t>
      </w:r>
    </w:p>
    <w:p w:rsidR="00FF303E" w:rsidRPr="00360DDA" w:rsidRDefault="008118E8" w:rsidP="00360DD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hAnsi="Times New Roman" w:cs="Times New Roman"/>
          <w:sz w:val="28"/>
          <w:szCs w:val="28"/>
        </w:rPr>
        <w:t>перебивать их в грубой форме;</w:t>
      </w:r>
    </w:p>
    <w:p w:rsidR="00FF303E" w:rsidRPr="00360DDA" w:rsidRDefault="008118E8" w:rsidP="00360DD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hAnsi="Times New Roman" w:cs="Times New Roman"/>
          <w:sz w:val="28"/>
          <w:szCs w:val="28"/>
        </w:rPr>
        <w:t>проявлять раздражение и недовольство по отношению к ним;</w:t>
      </w:r>
    </w:p>
    <w:p w:rsidR="00FF303E" w:rsidRPr="00360DDA" w:rsidRDefault="008118E8" w:rsidP="00360DD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hAnsi="Times New Roman" w:cs="Times New Roman"/>
          <w:sz w:val="28"/>
          <w:szCs w:val="28"/>
        </w:rPr>
        <w:t>разговаривать по телефону, игнорируя их присутствие;</w:t>
      </w:r>
    </w:p>
    <w:p w:rsidR="00FF303E" w:rsidRPr="00360DDA" w:rsidRDefault="008118E8" w:rsidP="00360DD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hAnsi="Times New Roman" w:cs="Times New Roman"/>
          <w:sz w:val="28"/>
          <w:szCs w:val="28"/>
        </w:rPr>
        <w:t>разглашать высказанное учащи</w:t>
      </w:r>
      <w:r w:rsidR="00933EA6" w:rsidRPr="00360DDA">
        <w:rPr>
          <w:rFonts w:ascii="Times New Roman" w:hAnsi="Times New Roman" w:cs="Times New Roman"/>
          <w:sz w:val="28"/>
          <w:szCs w:val="28"/>
        </w:rPr>
        <w:t>мися</w:t>
      </w:r>
      <w:r w:rsidRPr="00360DDA">
        <w:rPr>
          <w:rFonts w:ascii="Times New Roman" w:hAnsi="Times New Roman" w:cs="Times New Roman"/>
          <w:sz w:val="28"/>
          <w:szCs w:val="28"/>
        </w:rPr>
        <w:t xml:space="preserve"> мнение о своих законных представителях;</w:t>
      </w:r>
    </w:p>
    <w:p w:rsidR="00FF303E" w:rsidRPr="00360DDA" w:rsidRDefault="008118E8" w:rsidP="00360DD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hAnsi="Times New Roman" w:cs="Times New Roman"/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FF303E" w:rsidRPr="00360DDA" w:rsidRDefault="008118E8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hAnsi="Times New Roman" w:cs="Times New Roman"/>
          <w:sz w:val="28"/>
          <w:szCs w:val="28"/>
        </w:rPr>
        <w:t>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FF303E" w:rsidRPr="00360DDA" w:rsidRDefault="008118E8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hAnsi="Times New Roman" w:cs="Times New Roman"/>
          <w:sz w:val="28"/>
          <w:szCs w:val="28"/>
        </w:rPr>
        <w:t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8118E8" w:rsidRPr="00360DDA" w:rsidRDefault="008118E8" w:rsidP="00360DDA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hAnsi="Times New Roman" w:cs="Times New Roman"/>
          <w:sz w:val="28"/>
          <w:szCs w:val="28"/>
        </w:rPr>
        <w:t xml:space="preserve">В случае конфликтного поведения со стороны законного представителя учащегося необходимо принять меры для того, чтобы снять его </w:t>
      </w:r>
      <w:r w:rsidRPr="00360DDA">
        <w:rPr>
          <w:rFonts w:ascii="Times New Roman" w:hAnsi="Times New Roman" w:cs="Times New Roman"/>
          <w:sz w:val="28"/>
          <w:szCs w:val="28"/>
        </w:rPr>
        <w:lastRenderedPageBreak/>
        <w:t>эмоциональное напряжение, а затем спокойно разъяснить ему порядок решения вопроса.</w:t>
      </w:r>
    </w:p>
    <w:p w:rsidR="00FF303E" w:rsidRPr="00360DDA" w:rsidRDefault="00FF303E" w:rsidP="00360DDA">
      <w:pPr>
        <w:pStyle w:val="a3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F303E" w:rsidRPr="00360DDA" w:rsidRDefault="00FF303E" w:rsidP="00360DD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Обязанности педагогических работников перед коллегами</w:t>
      </w:r>
    </w:p>
    <w:p w:rsidR="00FF303E" w:rsidRPr="00360DDA" w:rsidRDefault="00FF303E" w:rsidP="00360DD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Педагогические работники в процессе взаимодействия с коллегами:</w:t>
      </w:r>
    </w:p>
    <w:p w:rsidR="00FF303E" w:rsidRPr="00360DDA" w:rsidRDefault="00FF303E" w:rsidP="00360DD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FF303E" w:rsidRPr="00360DDA" w:rsidRDefault="00FF303E" w:rsidP="00360DD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FF303E" w:rsidRPr="00360DDA" w:rsidRDefault="00FF303E" w:rsidP="00360DD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поддерживают и продвигают их интересы.</w:t>
      </w:r>
    </w:p>
    <w:p w:rsidR="00FF303E" w:rsidRPr="00360DDA" w:rsidRDefault="00FF303E" w:rsidP="00360DD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процессе взаимодействия с коллегами педагогические работники обязаны воздерживаться от:</w:t>
      </w:r>
    </w:p>
    <w:p w:rsidR="00FF303E" w:rsidRPr="00360DDA" w:rsidRDefault="00FF303E" w:rsidP="00360DD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FF303E" w:rsidRPr="00360DDA" w:rsidRDefault="00FF303E" w:rsidP="00360DD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предвзятого и необъективного отношения к коллегам;</w:t>
      </w:r>
    </w:p>
    <w:p w:rsidR="00FF303E" w:rsidRPr="00360DDA" w:rsidRDefault="00FF303E" w:rsidP="00360DD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обсуждения их недостатков и личной жизни.</w:t>
      </w:r>
    </w:p>
    <w:p w:rsidR="00FF303E" w:rsidRPr="00360DDA" w:rsidRDefault="00FF303E" w:rsidP="00360DD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C76E9" w:rsidRPr="00360DDA" w:rsidRDefault="00FF303E" w:rsidP="00360DD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Обязанности педагогических работников перед</w:t>
      </w:r>
    </w:p>
    <w:p w:rsidR="00DC76E9" w:rsidRPr="00360DDA" w:rsidRDefault="00FF303E" w:rsidP="00360DDA">
      <w:pPr>
        <w:pStyle w:val="a3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администрацией Школы</w:t>
      </w:r>
    </w:p>
    <w:p w:rsidR="00FF303E" w:rsidRPr="00360DDA" w:rsidRDefault="00FF303E" w:rsidP="00360DD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Педагогические работники выполняют указания администрации Школы</w:t>
      </w:r>
      <w:r w:rsidR="00DC76E9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своевременно и качественно.</w:t>
      </w:r>
    </w:p>
    <w:p w:rsidR="00DC76E9" w:rsidRPr="00360DDA" w:rsidRDefault="00BF32DC" w:rsidP="00360DD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FF303E" w:rsidRPr="00360DDA" w:rsidRDefault="00FF303E" w:rsidP="00360D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C76E9" w:rsidRPr="00360DDA" w:rsidRDefault="00FF303E" w:rsidP="00360DD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Обязанности администрации Школы перед педагогическими работниками</w:t>
      </w:r>
    </w:p>
    <w:p w:rsidR="00DC76E9" w:rsidRPr="00360DDA" w:rsidRDefault="00DC76E9" w:rsidP="00B508B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Быть для других педагогических работников образцом профессионализма, безупречной репутации, способствовать формированию в Школе благоприятного для эффективной работы морально-психологического климата.</w:t>
      </w:r>
    </w:p>
    <w:p w:rsidR="00DC76E9" w:rsidRPr="00360DDA" w:rsidRDefault="00DC76E9" w:rsidP="00B508B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Делать все возможное для полного раскрытия способностей и умений каждого педагогического работника.</w:t>
      </w:r>
    </w:p>
    <w:p w:rsidR="00DC76E9" w:rsidRPr="00360DDA" w:rsidRDefault="00DC76E9" w:rsidP="00B508B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Представителям администрации следует:</w:t>
      </w:r>
    </w:p>
    <w:p w:rsidR="00DC76E9" w:rsidRPr="00360DDA" w:rsidRDefault="00DC76E9" w:rsidP="00360DDA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формировать установки на сознательное соблюдение норм настоящего Положения;</w:t>
      </w:r>
    </w:p>
    <w:p w:rsidR="00DC76E9" w:rsidRPr="00360DDA" w:rsidRDefault="00DC76E9" w:rsidP="00360DDA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быть примером неукоснительного соблюдения принципов и норм настоящего Положения;</w:t>
      </w:r>
    </w:p>
    <w:p w:rsidR="00DC76E9" w:rsidRPr="00360DDA" w:rsidRDefault="00DC76E9" w:rsidP="00360DDA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DC76E9" w:rsidRPr="00360DDA" w:rsidRDefault="00DC76E9" w:rsidP="00360DDA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DC76E9" w:rsidRPr="00360DDA" w:rsidRDefault="00DC76E9" w:rsidP="00360DDA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DC76E9" w:rsidRPr="00360DDA" w:rsidRDefault="00DC76E9" w:rsidP="00360DDA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DC76E9" w:rsidRPr="00360DDA" w:rsidRDefault="00DC76E9" w:rsidP="00360DDA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</w:t>
      </w:r>
      <w:r w:rsidR="00933EA6"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ствий педагогических работников.</w:t>
      </w:r>
    </w:p>
    <w:p w:rsidR="00DC76E9" w:rsidRPr="00360DDA" w:rsidRDefault="00DC76E9" w:rsidP="00B508B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Представитель администрации не имеет морального права:</w:t>
      </w:r>
    </w:p>
    <w:p w:rsidR="00DC76E9" w:rsidRPr="00360DDA" w:rsidRDefault="00DC76E9" w:rsidP="00360DD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перекладывать свою ответственность на подчиненных;</w:t>
      </w:r>
    </w:p>
    <w:p w:rsidR="00DC76E9" w:rsidRPr="00360DDA" w:rsidRDefault="00DC76E9" w:rsidP="00360DD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DC76E9" w:rsidRPr="00360DDA" w:rsidRDefault="00DC76E9" w:rsidP="00360DD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проявлять формализм, высокомерие, грубость;</w:t>
      </w:r>
    </w:p>
    <w:p w:rsidR="00DC76E9" w:rsidRPr="00360DDA" w:rsidRDefault="00DC76E9" w:rsidP="00360DD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обсуждать с подчиненными действия вышестоящих руководителей;</w:t>
      </w:r>
    </w:p>
    <w:p w:rsidR="00DC76E9" w:rsidRPr="00360DDA" w:rsidRDefault="00DC76E9" w:rsidP="00360DD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DC76E9" w:rsidRPr="00360DDA" w:rsidRDefault="00DC76E9" w:rsidP="00360DD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DC76E9" w:rsidRPr="00360DDA" w:rsidRDefault="00DC76E9" w:rsidP="00360DD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FF303E" w:rsidRPr="00360DDA" w:rsidRDefault="00DC76E9" w:rsidP="00360DD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8118E8" w:rsidRPr="00360DDA" w:rsidRDefault="008118E8" w:rsidP="00360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C76E9" w:rsidRPr="00360DDA" w:rsidRDefault="00DC76E9" w:rsidP="00360DD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60D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Контроль за соблюдением настоящего Положения</w:t>
      </w:r>
    </w:p>
    <w:p w:rsidR="00BF32DC" w:rsidRPr="00360DDA" w:rsidRDefault="00DC76E9" w:rsidP="00B508B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</w:t>
      </w:r>
      <w:r w:rsidR="00311318" w:rsidRPr="00360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по правам участников образовательного процесса и 4 </w:t>
      </w:r>
      <w:r w:rsidRPr="00360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квалифицированны</w:t>
      </w:r>
      <w:r w:rsidR="00311318" w:rsidRPr="00360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60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авторитетны</w:t>
      </w:r>
      <w:r w:rsidR="00311318" w:rsidRPr="00360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60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 w:rsidR="00311318" w:rsidRPr="00360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60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работников.</w:t>
      </w:r>
    </w:p>
    <w:p w:rsidR="00DC76E9" w:rsidRPr="00360DDA" w:rsidRDefault="00DC76E9" w:rsidP="00B508B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0DDA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действующим законодательством об образовании, уставом </w:t>
      </w:r>
      <w:r w:rsidR="00BF32DC" w:rsidRPr="00360DDA">
        <w:rPr>
          <w:rFonts w:ascii="Times New Roman" w:hAnsi="Times New Roman" w:cs="Times New Roman"/>
          <w:sz w:val="28"/>
          <w:szCs w:val="28"/>
        </w:rPr>
        <w:t>Школы</w:t>
      </w:r>
      <w:r w:rsidRPr="00360DDA">
        <w:rPr>
          <w:rFonts w:ascii="Times New Roman" w:hAnsi="Times New Roman" w:cs="Times New Roman"/>
          <w:sz w:val="28"/>
          <w:szCs w:val="28"/>
        </w:rPr>
        <w:t>, настоящим Положением и Положением о ком</w:t>
      </w:r>
      <w:r w:rsidR="00BF32DC" w:rsidRPr="00360DDA">
        <w:rPr>
          <w:rFonts w:ascii="Times New Roman" w:hAnsi="Times New Roman" w:cs="Times New Roman"/>
          <w:sz w:val="28"/>
          <w:szCs w:val="28"/>
        </w:rPr>
        <w:t>иссии по профессиональной этике.</w:t>
      </w:r>
    </w:p>
    <w:p w:rsidR="00BF32DC" w:rsidRPr="00360DDA" w:rsidRDefault="00BF32DC" w:rsidP="00360DD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F32DC" w:rsidRPr="00360DDA" w:rsidRDefault="00DC76E9" w:rsidP="00360D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DA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настоящего Положения</w:t>
      </w:r>
    </w:p>
    <w:p w:rsidR="00BF32DC" w:rsidRPr="00B508B1" w:rsidRDefault="00DC76E9" w:rsidP="00B508B1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DDA">
        <w:rPr>
          <w:rFonts w:ascii="Times New Roman" w:hAnsi="Times New Roman" w:cs="Times New Roman"/>
          <w:sz w:val="28"/>
          <w:szCs w:val="28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взысканий.</w:t>
      </w:r>
      <w:bookmarkStart w:id="0" w:name="_GoBack"/>
      <w:bookmarkEnd w:id="0"/>
    </w:p>
    <w:sectPr w:rsidR="00BF32DC" w:rsidRPr="00B508B1" w:rsidSect="00B508B1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8B" w:rsidRDefault="0062598B" w:rsidP="00B508B1">
      <w:pPr>
        <w:spacing w:after="0" w:line="240" w:lineRule="auto"/>
      </w:pPr>
      <w:r>
        <w:separator/>
      </w:r>
    </w:p>
  </w:endnote>
  <w:endnote w:type="continuationSeparator" w:id="1">
    <w:p w:rsidR="0062598B" w:rsidRDefault="0062598B" w:rsidP="00B5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0825716"/>
      <w:docPartObj>
        <w:docPartGallery w:val="Page Numbers (Bottom of Page)"/>
        <w:docPartUnique/>
      </w:docPartObj>
    </w:sdtPr>
    <w:sdtContent>
      <w:p w:rsidR="00B508B1" w:rsidRDefault="007C646B">
        <w:pPr>
          <w:pStyle w:val="a6"/>
          <w:jc w:val="right"/>
        </w:pPr>
        <w:r>
          <w:fldChar w:fldCharType="begin"/>
        </w:r>
        <w:r w:rsidR="00B508B1">
          <w:instrText>PAGE   \* MERGEFORMAT</w:instrText>
        </w:r>
        <w:r>
          <w:fldChar w:fldCharType="separate"/>
        </w:r>
        <w:r w:rsidR="007617E9">
          <w:rPr>
            <w:noProof/>
          </w:rPr>
          <w:t>7</w:t>
        </w:r>
        <w:r>
          <w:fldChar w:fldCharType="end"/>
        </w:r>
      </w:p>
    </w:sdtContent>
  </w:sdt>
  <w:p w:rsidR="00B508B1" w:rsidRDefault="00B508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8B" w:rsidRDefault="0062598B" w:rsidP="00B508B1">
      <w:pPr>
        <w:spacing w:after="0" w:line="240" w:lineRule="auto"/>
      </w:pPr>
      <w:r>
        <w:separator/>
      </w:r>
    </w:p>
  </w:footnote>
  <w:footnote w:type="continuationSeparator" w:id="1">
    <w:p w:rsidR="0062598B" w:rsidRDefault="0062598B" w:rsidP="00B5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B75"/>
    <w:multiLevelType w:val="hybridMultilevel"/>
    <w:tmpl w:val="6C7434CA"/>
    <w:lvl w:ilvl="0" w:tplc="5B38D6E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D48A2"/>
    <w:multiLevelType w:val="hybridMultilevel"/>
    <w:tmpl w:val="563A6904"/>
    <w:lvl w:ilvl="0" w:tplc="5B38D6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163F24"/>
    <w:multiLevelType w:val="multilevel"/>
    <w:tmpl w:val="CAACB6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E85B12"/>
    <w:multiLevelType w:val="hybridMultilevel"/>
    <w:tmpl w:val="26FE5822"/>
    <w:lvl w:ilvl="0" w:tplc="5B38D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B277A"/>
    <w:multiLevelType w:val="hybridMultilevel"/>
    <w:tmpl w:val="51B61A78"/>
    <w:lvl w:ilvl="0" w:tplc="5B38D6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5608DF"/>
    <w:multiLevelType w:val="hybridMultilevel"/>
    <w:tmpl w:val="F16EA62A"/>
    <w:lvl w:ilvl="0" w:tplc="5B38D6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AF7669"/>
    <w:multiLevelType w:val="multilevel"/>
    <w:tmpl w:val="61349C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BF1155"/>
    <w:multiLevelType w:val="hybridMultilevel"/>
    <w:tmpl w:val="279AB766"/>
    <w:lvl w:ilvl="0" w:tplc="CD9A3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1F5F90"/>
    <w:multiLevelType w:val="hybridMultilevel"/>
    <w:tmpl w:val="D90406CA"/>
    <w:lvl w:ilvl="0" w:tplc="5B38D6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5121A4"/>
    <w:multiLevelType w:val="hybridMultilevel"/>
    <w:tmpl w:val="7EEEF076"/>
    <w:lvl w:ilvl="0" w:tplc="5B38D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308FD"/>
    <w:multiLevelType w:val="hybridMultilevel"/>
    <w:tmpl w:val="2ABA683C"/>
    <w:lvl w:ilvl="0" w:tplc="5B38D6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292451A">
      <w:numFmt w:val="bullet"/>
      <w:lvlText w:val="•"/>
      <w:lvlJc w:val="left"/>
      <w:pPr>
        <w:ind w:left="2779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6F4BBB"/>
    <w:multiLevelType w:val="hybridMultilevel"/>
    <w:tmpl w:val="1F1A916E"/>
    <w:lvl w:ilvl="0" w:tplc="5B38D6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B38D6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DD7FB0"/>
    <w:multiLevelType w:val="hybridMultilevel"/>
    <w:tmpl w:val="D3EC8CFC"/>
    <w:lvl w:ilvl="0" w:tplc="5B38D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87F24"/>
    <w:multiLevelType w:val="hybridMultilevel"/>
    <w:tmpl w:val="C3202766"/>
    <w:lvl w:ilvl="0" w:tplc="64184A60">
      <w:numFmt w:val="bullet"/>
      <w:lvlText w:val="•"/>
      <w:lvlJc w:val="left"/>
      <w:pPr>
        <w:ind w:left="135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17519"/>
    <w:multiLevelType w:val="hybridMultilevel"/>
    <w:tmpl w:val="117C3A6A"/>
    <w:lvl w:ilvl="0" w:tplc="5B38D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F42D1"/>
    <w:multiLevelType w:val="multilevel"/>
    <w:tmpl w:val="6682FE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7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16"/>
  </w:num>
  <w:num w:numId="10">
    <w:abstractNumId w:val="9"/>
  </w:num>
  <w:num w:numId="11">
    <w:abstractNumId w:val="1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858"/>
    <w:rsid w:val="000A390B"/>
    <w:rsid w:val="000C0F06"/>
    <w:rsid w:val="000C23DD"/>
    <w:rsid w:val="001C013B"/>
    <w:rsid w:val="00235EA0"/>
    <w:rsid w:val="002875FD"/>
    <w:rsid w:val="0029711D"/>
    <w:rsid w:val="00301500"/>
    <w:rsid w:val="00311318"/>
    <w:rsid w:val="00360DDA"/>
    <w:rsid w:val="0037454A"/>
    <w:rsid w:val="00410BB1"/>
    <w:rsid w:val="00453364"/>
    <w:rsid w:val="0062598B"/>
    <w:rsid w:val="007068D4"/>
    <w:rsid w:val="007617E9"/>
    <w:rsid w:val="007C646B"/>
    <w:rsid w:val="007F26A6"/>
    <w:rsid w:val="008118E8"/>
    <w:rsid w:val="00822BAF"/>
    <w:rsid w:val="00834CCA"/>
    <w:rsid w:val="008658EF"/>
    <w:rsid w:val="00880CC7"/>
    <w:rsid w:val="00921EF8"/>
    <w:rsid w:val="00933EA6"/>
    <w:rsid w:val="009D0D1A"/>
    <w:rsid w:val="00A322FF"/>
    <w:rsid w:val="00AA3F77"/>
    <w:rsid w:val="00AB1858"/>
    <w:rsid w:val="00B508B1"/>
    <w:rsid w:val="00B54C5E"/>
    <w:rsid w:val="00BC2356"/>
    <w:rsid w:val="00BF32DC"/>
    <w:rsid w:val="00DC76E9"/>
    <w:rsid w:val="00FF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18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8B1"/>
  </w:style>
  <w:style w:type="paragraph" w:styleId="a6">
    <w:name w:val="footer"/>
    <w:basedOn w:val="a"/>
    <w:link w:val="a7"/>
    <w:uiPriority w:val="99"/>
    <w:unhideWhenUsed/>
    <w:rsid w:val="00B5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1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16</cp:revision>
  <cp:lastPrinted>2013-12-12T01:48:00Z</cp:lastPrinted>
  <dcterms:created xsi:type="dcterms:W3CDTF">2013-11-25T03:19:00Z</dcterms:created>
  <dcterms:modified xsi:type="dcterms:W3CDTF">2013-12-12T01:49:00Z</dcterms:modified>
</cp:coreProperties>
</file>